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7" w:rsidRPr="00CB268B" w:rsidRDefault="00296507" w:rsidP="00296507">
      <w:pPr>
        <w:spacing w:line="360" w:lineRule="auto"/>
        <w:jc w:val="both"/>
        <w:rPr>
          <w:rFonts w:cs="Arial"/>
        </w:rPr>
      </w:pPr>
      <w:r w:rsidRPr="00CB268B">
        <w:rPr>
          <w:rFonts w:cs="Arial"/>
          <w:bCs/>
        </w:rPr>
        <w:t xml:space="preserve">ATO DE INEXIGIBILIDADE Nº. 06/2013 - MUNICÍPIO DE JOÃO MONLEVADE e os contratados: Associação dos Apicultores de João Monlevade – CNPJ: 05.755.803/0001-70 e Associação </w:t>
      </w:r>
      <w:proofErr w:type="spellStart"/>
      <w:r w:rsidRPr="00CB268B">
        <w:rPr>
          <w:rFonts w:cs="Arial"/>
          <w:bCs/>
        </w:rPr>
        <w:t>Monlevadense</w:t>
      </w:r>
      <w:proofErr w:type="spellEnd"/>
      <w:r w:rsidRPr="00CB268B">
        <w:rPr>
          <w:rFonts w:cs="Arial"/>
          <w:bCs/>
        </w:rPr>
        <w:t xml:space="preserve"> de Produtores da Agricultura Familiar Tanquinho I – CNPJ: 08.648.950/0001-39</w:t>
      </w:r>
      <w:r w:rsidRPr="00CB268B">
        <w:rPr>
          <w:rFonts w:cs="Arial"/>
          <w:b/>
        </w:rPr>
        <w:t xml:space="preserve"> </w:t>
      </w:r>
      <w:r w:rsidRPr="00CB268B">
        <w:rPr>
          <w:rFonts w:cs="Arial"/>
          <w:bCs/>
        </w:rPr>
        <w:t>-</w:t>
      </w:r>
      <w:r w:rsidRPr="00CB268B">
        <w:rPr>
          <w:rFonts w:cs="Arial"/>
        </w:rPr>
        <w:t xml:space="preserve"> Objeto: </w:t>
      </w:r>
      <w:r w:rsidRPr="00CB268B">
        <w:rPr>
          <w:rFonts w:cs="Arial"/>
          <w:bCs/>
        </w:rPr>
        <w:t>“</w:t>
      </w:r>
      <w:r w:rsidRPr="00CB268B">
        <w:rPr>
          <w:rFonts w:cs="Arial"/>
        </w:rPr>
        <w:t>Aquisição de gêneros alimentícios (hortifrutigranjeiros) da agricultura familiar e mel de abelha em sache, destinados à alimentação escolar para atender os alunos matriculados nas escolas de Educação Infantil e Fundamental da Rede Pública Municipal de João Monlevade/MG, até dezembro/2013</w:t>
      </w:r>
      <w:r w:rsidRPr="00CB268B">
        <w:rPr>
          <w:rFonts w:cs="Arial"/>
          <w:bCs/>
        </w:rPr>
        <w:t>”</w:t>
      </w:r>
      <w:r w:rsidRPr="00CB268B">
        <w:rPr>
          <w:rFonts w:cs="Arial"/>
        </w:rPr>
        <w:t xml:space="preserve">, conforme requisição elaborada pela Secretaria Municipal de Educação e Secretaria Municipal de Assistência Social </w:t>
      </w:r>
      <w:r>
        <w:rPr>
          <w:rFonts w:cs="Arial"/>
        </w:rPr>
        <w:t>–</w:t>
      </w:r>
      <w:r w:rsidRPr="00CB268B">
        <w:rPr>
          <w:rFonts w:cs="Arial"/>
        </w:rPr>
        <w:t xml:space="preserve"> </w:t>
      </w:r>
      <w:r>
        <w:rPr>
          <w:rFonts w:cs="Arial"/>
        </w:rPr>
        <w:t xml:space="preserve">Valor Global: </w:t>
      </w:r>
      <w:r w:rsidRPr="008F744E">
        <w:rPr>
          <w:rFonts w:cs="Arial"/>
        </w:rPr>
        <w:t>R$ 49.073,40 (Quarenta e</w:t>
      </w:r>
      <w:r w:rsidRPr="00CB268B">
        <w:rPr>
          <w:rFonts w:cs="Arial"/>
        </w:rPr>
        <w:t xml:space="preserve"> nove mil, setenta e três reais e quarenta centavos) - Vigência: 31/12/2013. - Dotação Orçamentária: </w:t>
      </w:r>
      <w:r w:rsidRPr="00CB268B">
        <w:t xml:space="preserve">12.243.0043.2081 – 3.3.90.30.00 - Ficha: 273 - FR 1.44.00; 08.244.0080.2133 – 3.3.90.30.00 – Ficha: 476 – FR 1.29.00; 12.243.0043.2081 – 3.3.90.30.00 – Ficha: 273 – FR 1.47.00; </w:t>
      </w:r>
      <w:r w:rsidRPr="00CB268B">
        <w:rPr>
          <w:rFonts w:cs="Arial"/>
        </w:rPr>
        <w:t>08.244.0083.2136 – 3.3.90.30.00 – Ficha: 493 – FR 2.29.00</w:t>
      </w:r>
      <w:r w:rsidRPr="00CB268B">
        <w:t>.</w:t>
      </w:r>
      <w:r w:rsidRPr="00CB268B">
        <w:rPr>
          <w:b/>
        </w:rPr>
        <w:t xml:space="preserve"> </w:t>
      </w:r>
      <w:r w:rsidRPr="00CB268B">
        <w:rPr>
          <w:rFonts w:cs="Arial"/>
        </w:rPr>
        <w:t xml:space="preserve"> Fundamentação: nos termos do caput do artigo 25 da Lei 8666/93. </w:t>
      </w:r>
    </w:p>
    <w:p w:rsidR="00296507" w:rsidRPr="00310286" w:rsidRDefault="00296507" w:rsidP="00296507">
      <w:pPr>
        <w:spacing w:line="360" w:lineRule="auto"/>
        <w:jc w:val="both"/>
        <w:rPr>
          <w:rFonts w:cs="Arial"/>
        </w:rPr>
      </w:pPr>
    </w:p>
    <w:p w:rsidR="00296507" w:rsidRDefault="00296507" w:rsidP="00296507">
      <w:pPr>
        <w:spacing w:line="360" w:lineRule="auto"/>
        <w:jc w:val="center"/>
        <w:rPr>
          <w:rFonts w:cs="Arial"/>
        </w:rPr>
      </w:pPr>
    </w:p>
    <w:p w:rsidR="00296507" w:rsidRPr="00310286" w:rsidRDefault="00296507" w:rsidP="00296507">
      <w:pPr>
        <w:spacing w:line="360" w:lineRule="auto"/>
        <w:jc w:val="center"/>
        <w:rPr>
          <w:rFonts w:cs="Arial"/>
        </w:rPr>
      </w:pPr>
      <w:r w:rsidRPr="00310286">
        <w:rPr>
          <w:rFonts w:cs="Arial"/>
        </w:rPr>
        <w:t xml:space="preserve">João Monlevade, em </w:t>
      </w:r>
      <w:r>
        <w:rPr>
          <w:rFonts w:cs="Arial"/>
        </w:rPr>
        <w:t xml:space="preserve">02 de Julho </w:t>
      </w:r>
      <w:proofErr w:type="gramStart"/>
      <w:r>
        <w:rPr>
          <w:rFonts w:cs="Arial"/>
        </w:rPr>
        <w:t>2013</w:t>
      </w:r>
      <w:proofErr w:type="gramEnd"/>
    </w:p>
    <w:p w:rsidR="00296507" w:rsidRPr="00310286" w:rsidRDefault="00296507" w:rsidP="00296507">
      <w:pPr>
        <w:spacing w:line="360" w:lineRule="auto"/>
        <w:jc w:val="both"/>
        <w:rPr>
          <w:rFonts w:cs="Arial"/>
        </w:rPr>
      </w:pPr>
    </w:p>
    <w:p w:rsidR="00296507" w:rsidRPr="00310286" w:rsidRDefault="00296507" w:rsidP="00296507">
      <w:pPr>
        <w:spacing w:line="360" w:lineRule="auto"/>
        <w:jc w:val="both"/>
        <w:rPr>
          <w:rFonts w:cs="Arial"/>
        </w:rPr>
      </w:pPr>
    </w:p>
    <w:p w:rsidR="00296507" w:rsidRPr="00310286" w:rsidRDefault="00296507" w:rsidP="00296507">
      <w:pPr>
        <w:spacing w:line="360" w:lineRule="auto"/>
        <w:jc w:val="both"/>
        <w:rPr>
          <w:rFonts w:cs="Arial"/>
        </w:rPr>
      </w:pPr>
    </w:p>
    <w:p w:rsidR="00296507" w:rsidRPr="00310286" w:rsidRDefault="00296507" w:rsidP="00296507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Eduardo Bastos </w:t>
      </w:r>
    </w:p>
    <w:p w:rsidR="00296507" w:rsidRPr="00310286" w:rsidRDefault="00296507" w:rsidP="00296507">
      <w:pPr>
        <w:spacing w:line="360" w:lineRule="auto"/>
        <w:jc w:val="center"/>
        <w:rPr>
          <w:rFonts w:cs="Arial"/>
        </w:rPr>
      </w:pPr>
      <w:r w:rsidRPr="00310286">
        <w:rPr>
          <w:rFonts w:cs="Arial"/>
        </w:rPr>
        <w:t>Secretário Municipal de Administração</w:t>
      </w:r>
    </w:p>
    <w:p w:rsidR="009F688F" w:rsidRDefault="00296507"/>
    <w:sectPr w:rsidR="009F688F" w:rsidSect="00BA1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507"/>
    <w:rsid w:val="001D110D"/>
    <w:rsid w:val="00296507"/>
    <w:rsid w:val="008E0938"/>
    <w:rsid w:val="00BA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>Planejamento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Planejamento</cp:lastModifiedBy>
  <cp:revision>1</cp:revision>
  <dcterms:created xsi:type="dcterms:W3CDTF">2013-07-03T17:54:00Z</dcterms:created>
  <dcterms:modified xsi:type="dcterms:W3CDTF">2013-07-03T17:55:00Z</dcterms:modified>
</cp:coreProperties>
</file>